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6" w:rsidRDefault="001949D6" w:rsidP="003720FF">
      <w:pPr>
        <w:spacing w:line="60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1949D6" w:rsidRDefault="00EC5BAC" w:rsidP="003720FF">
      <w:pPr>
        <w:spacing w:line="60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C5BAC">
        <w:rPr>
          <w:rFonts w:asciiTheme="majorEastAsia" w:eastAsiaTheme="majorEastAsia" w:hAnsiTheme="majorEastAsia" w:hint="eastAsia"/>
          <w:sz w:val="44"/>
          <w:szCs w:val="44"/>
        </w:rPr>
        <w:t>2017年</w:t>
      </w:r>
      <w:r>
        <w:rPr>
          <w:rFonts w:asciiTheme="majorEastAsia" w:eastAsiaTheme="majorEastAsia" w:hAnsiTheme="majorEastAsia" w:hint="eastAsia"/>
          <w:sz w:val="44"/>
          <w:szCs w:val="44"/>
        </w:rPr>
        <w:t>“</w:t>
      </w:r>
      <w:r w:rsidRPr="00EC5BAC">
        <w:rPr>
          <w:rFonts w:asciiTheme="majorEastAsia" w:eastAsiaTheme="majorEastAsia" w:hAnsiTheme="majorEastAsia" w:hint="eastAsia"/>
          <w:sz w:val="44"/>
          <w:szCs w:val="44"/>
        </w:rPr>
        <w:t>三区</w:t>
      </w:r>
      <w:r>
        <w:rPr>
          <w:rFonts w:asciiTheme="majorEastAsia" w:eastAsiaTheme="majorEastAsia" w:hAnsiTheme="majorEastAsia" w:hint="eastAsia"/>
          <w:sz w:val="44"/>
          <w:szCs w:val="44"/>
        </w:rPr>
        <w:t>”</w:t>
      </w:r>
      <w:r w:rsidRPr="00EC5BAC">
        <w:rPr>
          <w:rFonts w:asciiTheme="majorEastAsia" w:eastAsiaTheme="majorEastAsia" w:hAnsiTheme="majorEastAsia" w:hint="eastAsia"/>
          <w:sz w:val="44"/>
          <w:szCs w:val="44"/>
        </w:rPr>
        <w:t>人才选派工作</w:t>
      </w:r>
    </w:p>
    <w:p w:rsidR="006813EE" w:rsidRPr="00EC5BAC" w:rsidRDefault="00EC5BAC" w:rsidP="003720FF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C5BAC">
        <w:rPr>
          <w:rFonts w:asciiTheme="majorEastAsia" w:eastAsiaTheme="majorEastAsia" w:hAnsiTheme="majorEastAsia" w:hint="eastAsia"/>
          <w:sz w:val="44"/>
          <w:szCs w:val="44"/>
        </w:rPr>
        <w:t>有关要求</w:t>
      </w:r>
    </w:p>
    <w:p w:rsidR="00EC5BAC" w:rsidRDefault="00EC5BAC" w:rsidP="003720F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C5BAC" w:rsidRDefault="00EC5BAC" w:rsidP="003720F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D1249">
        <w:rPr>
          <w:rFonts w:ascii="仿宋" w:eastAsia="仿宋" w:hAnsi="仿宋" w:hint="eastAsia"/>
          <w:sz w:val="32"/>
          <w:szCs w:val="32"/>
        </w:rPr>
        <w:t>一、今年科技部</w:t>
      </w:r>
      <w:r w:rsidR="00260A08">
        <w:rPr>
          <w:rFonts w:ascii="仿宋" w:eastAsia="仿宋" w:hAnsi="仿宋" w:hint="eastAsia"/>
          <w:sz w:val="32"/>
          <w:szCs w:val="32"/>
        </w:rPr>
        <w:t>共</w:t>
      </w:r>
      <w:r w:rsidR="00FD1249">
        <w:rPr>
          <w:rFonts w:ascii="仿宋" w:eastAsia="仿宋" w:hAnsi="仿宋" w:hint="eastAsia"/>
          <w:sz w:val="32"/>
          <w:szCs w:val="32"/>
        </w:rPr>
        <w:t>批准河北省选派计划1000人，比</w:t>
      </w:r>
      <w:r w:rsidR="005D4910">
        <w:rPr>
          <w:rFonts w:ascii="仿宋" w:eastAsia="仿宋" w:hAnsi="仿宋" w:hint="eastAsia"/>
          <w:sz w:val="32"/>
          <w:szCs w:val="32"/>
        </w:rPr>
        <w:t>2016</w:t>
      </w:r>
      <w:r w:rsidR="00FD1249">
        <w:rPr>
          <w:rFonts w:ascii="仿宋" w:eastAsia="仿宋" w:hAnsi="仿宋" w:hint="eastAsia"/>
          <w:sz w:val="32"/>
          <w:szCs w:val="32"/>
        </w:rPr>
        <w:t>年增加</w:t>
      </w:r>
      <w:r w:rsidR="00D910F2">
        <w:rPr>
          <w:rFonts w:ascii="仿宋" w:eastAsia="仿宋" w:hAnsi="仿宋" w:hint="eastAsia"/>
          <w:sz w:val="32"/>
          <w:szCs w:val="32"/>
        </w:rPr>
        <w:t>308人。</w:t>
      </w:r>
      <w:r w:rsidR="008D1037">
        <w:rPr>
          <w:rFonts w:ascii="仿宋" w:eastAsia="仿宋" w:hAnsi="仿宋" w:hint="eastAsia"/>
          <w:sz w:val="32"/>
          <w:szCs w:val="32"/>
        </w:rPr>
        <w:t>经前期工作，省农科院、河北农大</w:t>
      </w:r>
      <w:r w:rsidR="00260A08">
        <w:rPr>
          <w:rFonts w:ascii="仿宋" w:eastAsia="仿宋" w:hAnsi="仿宋" w:hint="eastAsia"/>
          <w:sz w:val="32"/>
          <w:szCs w:val="32"/>
        </w:rPr>
        <w:t>加大了选派力度，</w:t>
      </w:r>
      <w:r w:rsidR="008D1037">
        <w:rPr>
          <w:rFonts w:ascii="仿宋" w:eastAsia="仿宋" w:hAnsi="仿宋" w:hint="eastAsia"/>
          <w:sz w:val="32"/>
          <w:szCs w:val="32"/>
        </w:rPr>
        <w:t>共选派301人，</w:t>
      </w:r>
      <w:r w:rsidR="00260A08">
        <w:rPr>
          <w:rFonts w:ascii="仿宋" w:eastAsia="仿宋" w:hAnsi="仿宋" w:hint="eastAsia"/>
          <w:sz w:val="32"/>
          <w:szCs w:val="32"/>
        </w:rPr>
        <w:t>剩</w:t>
      </w:r>
      <w:r w:rsidR="008D1037">
        <w:rPr>
          <w:rFonts w:ascii="仿宋" w:eastAsia="仿宋" w:hAnsi="仿宋" w:hint="eastAsia"/>
          <w:sz w:val="32"/>
          <w:szCs w:val="32"/>
        </w:rPr>
        <w:t>余699人，由各市负责选派。</w:t>
      </w:r>
      <w:r w:rsidR="0034021A">
        <w:rPr>
          <w:rFonts w:ascii="仿宋" w:eastAsia="仿宋" w:hAnsi="仿宋" w:hint="eastAsia"/>
          <w:sz w:val="32"/>
          <w:szCs w:val="32"/>
        </w:rPr>
        <w:t>根据年初各市上报需求计划，</w:t>
      </w:r>
      <w:r w:rsidR="003D46D6">
        <w:rPr>
          <w:rFonts w:ascii="仿宋" w:eastAsia="仿宋" w:hAnsi="仿宋" w:hint="eastAsia"/>
          <w:sz w:val="32"/>
          <w:szCs w:val="32"/>
        </w:rPr>
        <w:t>分配</w:t>
      </w:r>
      <w:r w:rsidR="0034021A">
        <w:rPr>
          <w:rFonts w:ascii="仿宋" w:eastAsia="仿宋" w:hAnsi="仿宋" w:hint="eastAsia"/>
          <w:sz w:val="32"/>
          <w:szCs w:val="32"/>
        </w:rPr>
        <w:t>选派人数如下</w:t>
      </w:r>
      <w:r w:rsidR="009B022B">
        <w:rPr>
          <w:rFonts w:ascii="仿宋" w:eastAsia="仿宋" w:hAnsi="仿宋" w:hint="eastAsia"/>
          <w:sz w:val="32"/>
          <w:szCs w:val="32"/>
        </w:rPr>
        <w:t>：石家庄80人，承德110人，张家口130人，秦皇岛25人，保定80人，沧州70人，衡水64人，邢台75人，邯郸65人。</w:t>
      </w:r>
      <w:r w:rsidR="00D910F2">
        <w:rPr>
          <w:rFonts w:ascii="仿宋" w:eastAsia="仿宋" w:hAnsi="仿宋" w:hint="eastAsia"/>
          <w:sz w:val="32"/>
          <w:szCs w:val="32"/>
        </w:rPr>
        <w:t>选派</w:t>
      </w:r>
      <w:r w:rsidR="009B022B">
        <w:rPr>
          <w:rFonts w:ascii="仿宋" w:eastAsia="仿宋" w:hAnsi="仿宋" w:hint="eastAsia"/>
          <w:sz w:val="32"/>
          <w:szCs w:val="32"/>
        </w:rPr>
        <w:t>工作</w:t>
      </w:r>
      <w:r w:rsidR="008D1037">
        <w:rPr>
          <w:rFonts w:ascii="仿宋" w:eastAsia="仿宋" w:hAnsi="仿宋" w:hint="eastAsia"/>
          <w:sz w:val="32"/>
          <w:szCs w:val="32"/>
        </w:rPr>
        <w:t>经</w:t>
      </w:r>
      <w:r w:rsidR="00D910F2">
        <w:rPr>
          <w:rFonts w:ascii="仿宋" w:eastAsia="仿宋" w:hAnsi="仿宋" w:hint="eastAsia"/>
          <w:sz w:val="32"/>
          <w:szCs w:val="32"/>
        </w:rPr>
        <w:t>费</w:t>
      </w:r>
      <w:r w:rsidR="009B022B">
        <w:rPr>
          <w:rFonts w:ascii="仿宋" w:eastAsia="仿宋" w:hAnsi="仿宋" w:hint="eastAsia"/>
          <w:sz w:val="32"/>
          <w:szCs w:val="32"/>
        </w:rPr>
        <w:t>标准</w:t>
      </w:r>
      <w:r w:rsidR="00D910F2">
        <w:rPr>
          <w:rFonts w:ascii="仿宋" w:eastAsia="仿宋" w:hAnsi="仿宋" w:hint="eastAsia"/>
          <w:sz w:val="32"/>
          <w:szCs w:val="32"/>
        </w:rPr>
        <w:t>不变。</w:t>
      </w:r>
    </w:p>
    <w:p w:rsidR="00D910F2" w:rsidRDefault="00D910F2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二、今</w:t>
      </w:r>
      <w:r w:rsidR="006B389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省委、省政府扶贫开发领导小组共确定了10个深度贫困县和206年深度贫困村</w:t>
      </w:r>
      <w:r w:rsidR="00822D94">
        <w:rPr>
          <w:rFonts w:ascii="仿宋" w:eastAsia="仿宋" w:hAnsi="仿宋" w:hint="eastAsia"/>
          <w:sz w:val="32"/>
          <w:szCs w:val="32"/>
        </w:rPr>
        <w:t>（名单附后）</w:t>
      </w:r>
      <w:r>
        <w:rPr>
          <w:rFonts w:ascii="仿宋" w:eastAsia="仿宋" w:hAnsi="仿宋" w:hint="eastAsia"/>
          <w:sz w:val="32"/>
          <w:szCs w:val="32"/>
        </w:rPr>
        <w:t>。今年的选派工作，</w:t>
      </w:r>
      <w:r w:rsidR="008F19DA">
        <w:rPr>
          <w:rFonts w:ascii="仿宋" w:eastAsia="仿宋" w:hAnsi="仿宋" w:hint="eastAsia"/>
          <w:sz w:val="32"/>
          <w:szCs w:val="32"/>
        </w:rPr>
        <w:t>各市</w:t>
      </w:r>
      <w:r>
        <w:rPr>
          <w:rFonts w:ascii="仿宋" w:eastAsia="仿宋" w:hAnsi="仿宋" w:hint="eastAsia"/>
          <w:sz w:val="32"/>
          <w:szCs w:val="32"/>
        </w:rPr>
        <w:t>应尽可能向深度</w:t>
      </w:r>
      <w:r w:rsidR="009702F3">
        <w:rPr>
          <w:rFonts w:ascii="仿宋" w:eastAsia="仿宋" w:hAnsi="仿宋" w:hint="eastAsia"/>
          <w:sz w:val="32"/>
          <w:szCs w:val="32"/>
        </w:rPr>
        <w:t>贫困</w:t>
      </w:r>
      <w:r>
        <w:rPr>
          <w:rFonts w:ascii="仿宋" w:eastAsia="仿宋" w:hAnsi="仿宋" w:hint="eastAsia"/>
          <w:sz w:val="32"/>
          <w:szCs w:val="32"/>
        </w:rPr>
        <w:t>县（村）倾斜，</w:t>
      </w:r>
      <w:r w:rsidR="009702F3">
        <w:rPr>
          <w:rFonts w:ascii="仿宋" w:eastAsia="仿宋" w:hAnsi="仿宋" w:hint="eastAsia"/>
          <w:sz w:val="32"/>
          <w:szCs w:val="32"/>
        </w:rPr>
        <w:t>科技扶贫工作要坚决</w:t>
      </w:r>
      <w:r>
        <w:rPr>
          <w:rFonts w:ascii="仿宋" w:eastAsia="仿宋" w:hAnsi="仿宋" w:hint="eastAsia"/>
          <w:sz w:val="32"/>
          <w:szCs w:val="32"/>
        </w:rPr>
        <w:t>落实省委、省政府扶贫工作重点。</w:t>
      </w:r>
      <w:r w:rsidR="00132A05">
        <w:rPr>
          <w:rFonts w:ascii="仿宋" w:eastAsia="仿宋" w:hAnsi="仿宋" w:hint="eastAsia"/>
          <w:sz w:val="32"/>
          <w:szCs w:val="32"/>
        </w:rPr>
        <w:t>特别是承德市、张家口市、保定市要</w:t>
      </w:r>
      <w:r w:rsidR="009702F3">
        <w:rPr>
          <w:rFonts w:ascii="仿宋" w:eastAsia="仿宋" w:hAnsi="仿宋" w:hint="eastAsia"/>
          <w:sz w:val="32"/>
          <w:szCs w:val="32"/>
        </w:rPr>
        <w:t>动员</w:t>
      </w:r>
      <w:r>
        <w:rPr>
          <w:rFonts w:ascii="仿宋" w:eastAsia="仿宋" w:hAnsi="仿宋" w:hint="eastAsia"/>
          <w:sz w:val="32"/>
          <w:szCs w:val="32"/>
        </w:rPr>
        <w:t>鼓励</w:t>
      </w:r>
      <w:r w:rsidR="00D00972">
        <w:rPr>
          <w:rFonts w:ascii="仿宋" w:eastAsia="仿宋" w:hAnsi="仿宋" w:hint="eastAsia"/>
          <w:sz w:val="32"/>
          <w:szCs w:val="32"/>
        </w:rPr>
        <w:t>广大</w:t>
      </w:r>
      <w:r>
        <w:rPr>
          <w:rFonts w:ascii="仿宋" w:eastAsia="仿宋" w:hAnsi="仿宋" w:hint="eastAsia"/>
          <w:sz w:val="32"/>
          <w:szCs w:val="32"/>
        </w:rPr>
        <w:t>科技</w:t>
      </w:r>
      <w:r w:rsidR="00D00972">
        <w:rPr>
          <w:rFonts w:ascii="仿宋" w:eastAsia="仿宋" w:hAnsi="仿宋" w:hint="eastAsia"/>
          <w:sz w:val="32"/>
          <w:szCs w:val="32"/>
        </w:rPr>
        <w:t>特派员</w:t>
      </w:r>
      <w:r>
        <w:rPr>
          <w:rFonts w:ascii="仿宋" w:eastAsia="仿宋" w:hAnsi="仿宋" w:hint="eastAsia"/>
          <w:sz w:val="32"/>
          <w:szCs w:val="32"/>
        </w:rPr>
        <w:t>与深度贫困村“结对子”实施科技扶贫</w:t>
      </w:r>
      <w:r w:rsidR="002E16A5">
        <w:rPr>
          <w:rFonts w:ascii="仿宋" w:eastAsia="仿宋" w:hAnsi="仿宋" w:hint="eastAsia"/>
          <w:sz w:val="32"/>
          <w:szCs w:val="32"/>
        </w:rPr>
        <w:t>，要体现向深度贫困县（村）倾斜的导向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D0801" w:rsidRDefault="00DD0801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132A05">
        <w:rPr>
          <w:rFonts w:ascii="仿宋" w:eastAsia="仿宋" w:hAnsi="仿宋" w:hint="eastAsia"/>
          <w:sz w:val="32"/>
          <w:szCs w:val="32"/>
        </w:rPr>
        <w:t>承德市、张家口市、保定市</w:t>
      </w:r>
      <w:r>
        <w:rPr>
          <w:rFonts w:ascii="仿宋" w:eastAsia="仿宋" w:hAnsi="仿宋" w:hint="eastAsia"/>
          <w:sz w:val="32"/>
          <w:szCs w:val="32"/>
        </w:rPr>
        <w:t>选派到</w:t>
      </w:r>
      <w:r w:rsidR="006B389F">
        <w:rPr>
          <w:rFonts w:ascii="仿宋" w:eastAsia="仿宋" w:hAnsi="仿宋" w:hint="eastAsia"/>
          <w:sz w:val="32"/>
          <w:szCs w:val="32"/>
        </w:rPr>
        <w:t>10个</w:t>
      </w:r>
      <w:r w:rsidRPr="00DD0801">
        <w:rPr>
          <w:rFonts w:ascii="仿宋" w:eastAsia="仿宋" w:hAnsi="仿宋" w:hint="eastAsia"/>
          <w:sz w:val="32"/>
          <w:szCs w:val="32"/>
        </w:rPr>
        <w:t>深度贫困县</w:t>
      </w:r>
      <w:r>
        <w:rPr>
          <w:rFonts w:ascii="仿宋" w:eastAsia="仿宋" w:hAnsi="仿宋" w:hint="eastAsia"/>
          <w:sz w:val="32"/>
          <w:szCs w:val="32"/>
        </w:rPr>
        <w:t>、</w:t>
      </w:r>
      <w:r w:rsidR="006B389F">
        <w:rPr>
          <w:rFonts w:ascii="仿宋" w:eastAsia="仿宋" w:hAnsi="仿宋" w:hint="eastAsia"/>
          <w:sz w:val="32"/>
          <w:szCs w:val="32"/>
        </w:rPr>
        <w:t>206个深度</w:t>
      </w:r>
      <w:r w:rsidRPr="00DD0801">
        <w:rPr>
          <w:rFonts w:ascii="仿宋" w:eastAsia="仿宋" w:hAnsi="仿宋" w:hint="eastAsia"/>
          <w:sz w:val="32"/>
          <w:szCs w:val="32"/>
        </w:rPr>
        <w:t>贫困村</w:t>
      </w:r>
      <w:r w:rsidR="006B389F">
        <w:rPr>
          <w:rFonts w:ascii="仿宋" w:eastAsia="仿宋" w:hAnsi="仿宋" w:hint="eastAsia"/>
          <w:sz w:val="32"/>
          <w:szCs w:val="32"/>
        </w:rPr>
        <w:t>的科技人员，请填写表1</w:t>
      </w:r>
      <w:r w:rsidR="00132A05">
        <w:rPr>
          <w:rFonts w:ascii="仿宋" w:eastAsia="仿宋" w:hAnsi="仿宋" w:hint="eastAsia"/>
          <w:sz w:val="32"/>
          <w:szCs w:val="32"/>
        </w:rPr>
        <w:t>（在表1中只填写姓名，人员基本情况请在表2中</w:t>
      </w:r>
      <w:r w:rsidR="00453ED5">
        <w:rPr>
          <w:rFonts w:ascii="仿宋" w:eastAsia="仿宋" w:hAnsi="仿宋" w:hint="eastAsia"/>
          <w:sz w:val="32"/>
          <w:szCs w:val="32"/>
        </w:rPr>
        <w:t>汇总</w:t>
      </w:r>
      <w:r w:rsidR="00132A05">
        <w:rPr>
          <w:rFonts w:ascii="仿宋" w:eastAsia="仿宋" w:hAnsi="仿宋" w:hint="eastAsia"/>
          <w:sz w:val="32"/>
          <w:szCs w:val="32"/>
        </w:rPr>
        <w:t>填写）</w:t>
      </w:r>
      <w:r w:rsidR="006B389F">
        <w:rPr>
          <w:rFonts w:ascii="仿宋" w:eastAsia="仿宋" w:hAnsi="仿宋" w:hint="eastAsia"/>
          <w:sz w:val="32"/>
          <w:szCs w:val="32"/>
        </w:rPr>
        <w:t>。</w:t>
      </w:r>
      <w:r w:rsidR="00132A05">
        <w:rPr>
          <w:rFonts w:ascii="仿宋" w:eastAsia="仿宋" w:hAnsi="仿宋" w:hint="eastAsia"/>
          <w:sz w:val="32"/>
          <w:szCs w:val="32"/>
        </w:rPr>
        <w:t>选派</w:t>
      </w:r>
      <w:r w:rsidR="006B389F">
        <w:rPr>
          <w:rFonts w:ascii="仿宋" w:eastAsia="仿宋" w:hAnsi="仿宋" w:hint="eastAsia"/>
          <w:sz w:val="32"/>
          <w:szCs w:val="32"/>
        </w:rPr>
        <w:t>人员基本情况，请按照表格2（科技部制式表格）内容</w:t>
      </w:r>
      <w:r w:rsidR="00132A05">
        <w:rPr>
          <w:rFonts w:ascii="仿宋" w:eastAsia="仿宋" w:hAnsi="仿宋" w:hint="eastAsia"/>
          <w:sz w:val="32"/>
          <w:szCs w:val="32"/>
        </w:rPr>
        <w:t>详细</w:t>
      </w:r>
      <w:r w:rsidR="006B389F">
        <w:rPr>
          <w:rFonts w:ascii="仿宋" w:eastAsia="仿宋" w:hAnsi="仿宋" w:hint="eastAsia"/>
          <w:sz w:val="32"/>
          <w:szCs w:val="32"/>
        </w:rPr>
        <w:t>填写</w:t>
      </w:r>
      <w:r w:rsidR="00132A05">
        <w:rPr>
          <w:rFonts w:ascii="仿宋" w:eastAsia="仿宋" w:hAnsi="仿宋" w:hint="eastAsia"/>
          <w:sz w:val="32"/>
          <w:szCs w:val="32"/>
        </w:rPr>
        <w:t>汇总</w:t>
      </w:r>
      <w:r w:rsidR="006B389F">
        <w:rPr>
          <w:rFonts w:ascii="仿宋" w:eastAsia="仿宋" w:hAnsi="仿宋" w:hint="eastAsia"/>
          <w:sz w:val="32"/>
          <w:szCs w:val="32"/>
        </w:rPr>
        <w:t>。</w:t>
      </w:r>
    </w:p>
    <w:p w:rsidR="006B389F" w:rsidRPr="006B389F" w:rsidRDefault="006B389F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</w:t>
      </w:r>
      <w:r w:rsidR="00453ED5">
        <w:rPr>
          <w:rFonts w:ascii="仿宋" w:eastAsia="仿宋" w:hAnsi="仿宋" w:hint="eastAsia"/>
          <w:sz w:val="32"/>
          <w:szCs w:val="32"/>
        </w:rPr>
        <w:t>除深度贫困县外，</w:t>
      </w:r>
      <w:r>
        <w:rPr>
          <w:rFonts w:ascii="仿宋" w:eastAsia="仿宋" w:hAnsi="仿宋" w:hint="eastAsia"/>
          <w:sz w:val="32"/>
          <w:szCs w:val="32"/>
        </w:rPr>
        <w:t>选派到其他52个贫困县（62个贫困县名单附后）的科技人员，请填写表格2。</w:t>
      </w:r>
    </w:p>
    <w:p w:rsidR="000915EE" w:rsidRDefault="000915EE" w:rsidP="0079558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A64F87">
        <w:rPr>
          <w:rFonts w:ascii="仿宋" w:eastAsia="仿宋" w:hAnsi="仿宋" w:hint="eastAsia"/>
          <w:sz w:val="32"/>
          <w:szCs w:val="32"/>
        </w:rPr>
        <w:t>培养人数按照2016年标准，为每个贫困县1名，全省共</w:t>
      </w:r>
      <w:r w:rsidR="00CF3F18">
        <w:rPr>
          <w:rFonts w:ascii="仿宋" w:eastAsia="仿宋" w:hAnsi="仿宋" w:hint="eastAsia"/>
          <w:sz w:val="32"/>
          <w:szCs w:val="32"/>
        </w:rPr>
        <w:t>计</w:t>
      </w:r>
      <w:r w:rsidR="00A64F87">
        <w:rPr>
          <w:rFonts w:ascii="仿宋" w:eastAsia="仿宋" w:hAnsi="仿宋" w:hint="eastAsia"/>
          <w:sz w:val="32"/>
          <w:szCs w:val="32"/>
        </w:rPr>
        <w:t>62人，请各市统一汇总填写表格3。培养经费标准不变。</w:t>
      </w:r>
    </w:p>
    <w:p w:rsidR="00306943" w:rsidRDefault="00306943" w:rsidP="0079558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="00CF3F18">
        <w:rPr>
          <w:rFonts w:ascii="仿宋" w:eastAsia="仿宋" w:hAnsi="仿宋" w:hint="eastAsia"/>
          <w:sz w:val="32"/>
          <w:szCs w:val="32"/>
        </w:rPr>
        <w:t>表4</w:t>
      </w:r>
      <w:r w:rsidR="00CF3F18">
        <w:rPr>
          <w:rFonts w:ascii="仿宋" w:eastAsia="仿宋" w:hAnsi="仿宋" w:hint="eastAsia"/>
          <w:sz w:val="32"/>
          <w:szCs w:val="32"/>
        </w:rPr>
        <w:t>是</w:t>
      </w:r>
      <w:r w:rsidR="00C221EC">
        <w:rPr>
          <w:rFonts w:ascii="仿宋" w:eastAsia="仿宋" w:hAnsi="仿宋" w:hint="eastAsia"/>
          <w:sz w:val="32"/>
          <w:szCs w:val="32"/>
        </w:rPr>
        <w:t>各派出单位汇总表</w:t>
      </w:r>
      <w:r w:rsidR="00CF3F18">
        <w:rPr>
          <w:rFonts w:ascii="仿宋" w:eastAsia="仿宋" w:hAnsi="仿宋" w:hint="eastAsia"/>
          <w:sz w:val="32"/>
          <w:szCs w:val="32"/>
        </w:rPr>
        <w:t>，</w:t>
      </w:r>
      <w:r w:rsidR="00C221EC">
        <w:rPr>
          <w:rFonts w:ascii="仿宋" w:eastAsia="仿宋" w:hAnsi="仿宋" w:hint="eastAsia"/>
          <w:sz w:val="32"/>
          <w:szCs w:val="32"/>
        </w:rPr>
        <w:t>为划拨经费使用，派出单位名称请务必填写规范全称。</w:t>
      </w:r>
      <w:bookmarkStart w:id="0" w:name="_GoBack"/>
      <w:bookmarkEnd w:id="0"/>
    </w:p>
    <w:p w:rsidR="006B389F" w:rsidRDefault="00C221EC" w:rsidP="0079558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D00972">
        <w:rPr>
          <w:rFonts w:ascii="仿宋" w:eastAsia="仿宋" w:hAnsi="仿宋" w:hint="eastAsia"/>
          <w:sz w:val="32"/>
          <w:szCs w:val="32"/>
        </w:rPr>
        <w:t>、今年全省选派数量增加，任务繁重。在此，感谢</w:t>
      </w:r>
      <w:r w:rsidR="00795588">
        <w:rPr>
          <w:rFonts w:ascii="仿宋" w:eastAsia="仿宋" w:hAnsi="仿宋" w:hint="eastAsia"/>
          <w:sz w:val="32"/>
          <w:szCs w:val="32"/>
        </w:rPr>
        <w:t>各市科技局的辛</w:t>
      </w:r>
      <w:r>
        <w:rPr>
          <w:rFonts w:ascii="仿宋" w:eastAsia="仿宋" w:hAnsi="仿宋" w:hint="eastAsia"/>
          <w:sz w:val="32"/>
          <w:szCs w:val="32"/>
        </w:rPr>
        <w:t>勤</w:t>
      </w:r>
      <w:r w:rsidR="00795588">
        <w:rPr>
          <w:rFonts w:ascii="仿宋" w:eastAsia="仿宋" w:hAnsi="仿宋" w:hint="eastAsia"/>
          <w:sz w:val="32"/>
          <w:szCs w:val="32"/>
        </w:rPr>
        <w:t>工作</w:t>
      </w:r>
      <w:r w:rsidR="00D0097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也感谢大家一直以来对我工作的支持和帮助。</w:t>
      </w:r>
      <w:r w:rsidR="00D00972">
        <w:rPr>
          <w:rFonts w:ascii="仿宋" w:eastAsia="仿宋" w:hAnsi="仿宋" w:hint="eastAsia"/>
          <w:sz w:val="32"/>
          <w:szCs w:val="32"/>
        </w:rPr>
        <w:t>希望通过共同努力，圆满完成2017年的选派计划。选派情况</w:t>
      </w:r>
      <w:r>
        <w:rPr>
          <w:rFonts w:ascii="仿宋" w:eastAsia="仿宋" w:hAnsi="仿宋" w:hint="eastAsia"/>
          <w:sz w:val="32"/>
          <w:szCs w:val="32"/>
        </w:rPr>
        <w:t>四个</w:t>
      </w:r>
      <w:r w:rsidR="00D00972">
        <w:rPr>
          <w:rFonts w:ascii="仿宋" w:eastAsia="仿宋" w:hAnsi="仿宋" w:hint="eastAsia"/>
          <w:sz w:val="32"/>
          <w:szCs w:val="32"/>
        </w:rPr>
        <w:t>表格，请于5月</w:t>
      </w:r>
      <w:r>
        <w:rPr>
          <w:rFonts w:ascii="仿宋" w:eastAsia="仿宋" w:hAnsi="仿宋" w:hint="eastAsia"/>
          <w:sz w:val="32"/>
          <w:szCs w:val="32"/>
        </w:rPr>
        <w:t>23</w:t>
      </w:r>
      <w:r w:rsidR="00D00972">
        <w:rPr>
          <w:rFonts w:ascii="仿宋" w:eastAsia="仿宋" w:hAnsi="仿宋" w:hint="eastAsia"/>
          <w:sz w:val="32"/>
          <w:szCs w:val="32"/>
        </w:rPr>
        <w:t>日之前反馈</w:t>
      </w:r>
      <w:r>
        <w:rPr>
          <w:rFonts w:ascii="仿宋" w:eastAsia="仿宋" w:hAnsi="仿宋" w:hint="eastAsia"/>
          <w:sz w:val="32"/>
          <w:szCs w:val="32"/>
        </w:rPr>
        <w:t>至农村处邮箱（hebeikjtncc@163.com）</w:t>
      </w:r>
      <w:r w:rsidR="00D00972">
        <w:rPr>
          <w:rFonts w:ascii="仿宋" w:eastAsia="仿宋" w:hAnsi="仿宋" w:hint="eastAsia"/>
          <w:sz w:val="32"/>
          <w:szCs w:val="32"/>
        </w:rPr>
        <w:t>。</w:t>
      </w:r>
    </w:p>
    <w:p w:rsidR="00D00972" w:rsidRDefault="003720FF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联系人：孙立永  0311-85882284  13503311333</w:t>
      </w:r>
    </w:p>
    <w:p w:rsidR="003720FF" w:rsidRDefault="003720FF" w:rsidP="003720FF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1005EE" w:rsidRDefault="001005EE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D00972" w:rsidRPr="00DD0801" w:rsidRDefault="00D00972" w:rsidP="003720F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2017年5月</w:t>
      </w:r>
      <w:r w:rsidR="00C221E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5日</w:t>
      </w:r>
    </w:p>
    <w:sectPr w:rsidR="00D00972" w:rsidRPr="00DD08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6D" w:rsidRDefault="0050186D" w:rsidP="009B022B">
      <w:r>
        <w:separator/>
      </w:r>
    </w:p>
  </w:endnote>
  <w:endnote w:type="continuationSeparator" w:id="0">
    <w:p w:rsidR="0050186D" w:rsidRDefault="0050186D" w:rsidP="009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7918"/>
      <w:docPartObj>
        <w:docPartGallery w:val="Page Numbers (Bottom of Page)"/>
        <w:docPartUnique/>
      </w:docPartObj>
    </w:sdtPr>
    <w:sdtContent>
      <w:p w:rsidR="001005EE" w:rsidRDefault="001005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18" w:rsidRPr="00CF3F18">
          <w:rPr>
            <w:noProof/>
            <w:lang w:val="zh-CN"/>
          </w:rPr>
          <w:t>2</w:t>
        </w:r>
        <w:r>
          <w:fldChar w:fldCharType="end"/>
        </w:r>
      </w:p>
    </w:sdtContent>
  </w:sdt>
  <w:p w:rsidR="001005EE" w:rsidRDefault="001005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6D" w:rsidRDefault="0050186D" w:rsidP="009B022B">
      <w:r>
        <w:separator/>
      </w:r>
    </w:p>
  </w:footnote>
  <w:footnote w:type="continuationSeparator" w:id="0">
    <w:p w:rsidR="0050186D" w:rsidRDefault="0050186D" w:rsidP="009B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C"/>
    <w:rsid w:val="000915EE"/>
    <w:rsid w:val="001005EE"/>
    <w:rsid w:val="00132A05"/>
    <w:rsid w:val="001949D6"/>
    <w:rsid w:val="00260A08"/>
    <w:rsid w:val="002E16A5"/>
    <w:rsid w:val="00306943"/>
    <w:rsid w:val="0034021A"/>
    <w:rsid w:val="003720FF"/>
    <w:rsid w:val="003D46D6"/>
    <w:rsid w:val="003E6754"/>
    <w:rsid w:val="00453ED5"/>
    <w:rsid w:val="0050186D"/>
    <w:rsid w:val="005D4910"/>
    <w:rsid w:val="006813EE"/>
    <w:rsid w:val="006B389F"/>
    <w:rsid w:val="00795588"/>
    <w:rsid w:val="00822D94"/>
    <w:rsid w:val="00845BD3"/>
    <w:rsid w:val="008D1037"/>
    <w:rsid w:val="008F19DA"/>
    <w:rsid w:val="0095654C"/>
    <w:rsid w:val="009702F3"/>
    <w:rsid w:val="009B022B"/>
    <w:rsid w:val="009B45D4"/>
    <w:rsid w:val="00A64F87"/>
    <w:rsid w:val="00AC036E"/>
    <w:rsid w:val="00C221EC"/>
    <w:rsid w:val="00CF3F18"/>
    <w:rsid w:val="00D00972"/>
    <w:rsid w:val="00D910F2"/>
    <w:rsid w:val="00DD0801"/>
    <w:rsid w:val="00EC5BAC"/>
    <w:rsid w:val="00FD09D6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02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02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02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0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31</cp:revision>
  <dcterms:created xsi:type="dcterms:W3CDTF">2017-05-05T04:49:00Z</dcterms:created>
  <dcterms:modified xsi:type="dcterms:W3CDTF">2017-05-15T06:20:00Z</dcterms:modified>
</cp:coreProperties>
</file>